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8865623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56"/>
          <w:szCs w:val="56"/>
        </w:rPr>
      </w:sdtEndPr>
      <w:sdtContent>
        <w:p w:rsidR="00C612B3" w:rsidRPr="00C612B3" w:rsidRDefault="00C82EF6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margin-left:121.65pt;margin-top:213.15pt;width:369.2pt;height:419.45pt;z-index:251660288;visibility:visible;mso-wrap-style:square;mso-width-percent:790;mso-left-percent:77;mso-top-percent:540;mso-wrap-distance-left:14.4pt;mso-wrap-distance-top:0;mso-wrap-distance-right:14.4pt;mso-wrap-distance-bottom:0;mso-position-horizontal-relative:margin;mso-position-vertical-relative:page;mso-width-percent:79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inset="0,0,0,0">
                  <w:txbxContent>
                    <w:p w:rsidR="00C612B3" w:rsidRDefault="00C82EF6">
                      <w:pPr>
                        <w:pStyle w:val="a3"/>
                        <w:spacing w:before="40" w:after="560" w:line="216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56"/>
                            <w:szCs w:val="56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612B3" w:rsidRPr="00C612B3">
                            <w:rPr>
                              <w:rFonts w:ascii="Times New Roman" w:eastAsia="Times New Roman" w:hAnsi="Times New Roman" w:cs="Times New Roman"/>
                              <w:sz w:val="56"/>
                              <w:szCs w:val="56"/>
                            </w:rPr>
                            <w:t>Сказки народов мира</w:t>
                          </w:r>
                          <w:r w:rsidR="00C612B3">
                            <w:rPr>
                              <w:rFonts w:ascii="Times New Roman" w:eastAsia="Times New Roman" w:hAnsi="Times New Roman" w:cs="Times New Roman"/>
                              <w:sz w:val="56"/>
                              <w:szCs w:val="56"/>
                            </w:rPr>
                            <w:t xml:space="preserve"> для детей раннего возраста по </w:t>
                          </w:r>
                          <w:r w:rsidR="008155F9">
                            <w:rPr>
                              <w:rFonts w:ascii="Times New Roman" w:eastAsia="Times New Roman" w:hAnsi="Times New Roman" w:cs="Times New Roman"/>
                              <w:sz w:val="56"/>
                              <w:szCs w:val="56"/>
                            </w:rPr>
                            <w:t>программе «Детства</w:t>
                          </w:r>
                          <w:r w:rsidR="00C612B3">
                            <w:rPr>
                              <w:rFonts w:ascii="Times New Roman" w:eastAsia="Times New Roman" w:hAnsi="Times New Roman" w:cs="Times New Roman"/>
                              <w:sz w:val="56"/>
                              <w:szCs w:val="56"/>
                            </w:rPr>
                            <w:t>»</w:t>
                          </w:r>
                        </w:sdtContent>
                      </w:sdt>
                    </w:p>
                    <w:sdt>
                      <w:sdtPr>
                        <w:rPr>
                          <w:rFonts w:ascii="Times New Roman" w:hAnsi="Times New Roman" w:cs="Times New Roman"/>
                          <w:sz w:val="36"/>
                          <w:szCs w:val="36"/>
                          <w:lang w:eastAsia="ru-RU"/>
                        </w:rPr>
                        <w:alias w:val="Подзаголовок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C612B3" w:rsidRDefault="00C612B3">
                          <w:pPr>
                            <w:pStyle w:val="a3"/>
                            <w:spacing w:before="40" w:after="40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 w:rsidRPr="00C612B3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eastAsia="ru-RU"/>
                            </w:rPr>
                            <w:t>Назарова Т. А. воспитатель муниципальное бюджетное дошкольное образовательное учреждение детский сад № 62</w:t>
                          </w:r>
                        </w:p>
                      </w:sdtContent>
                    </w:sdt>
                    <w:sdt>
                      <w:sdtPr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  <w:alias w:val="Автор"/>
                        <w:tag w:val=""/>
                        <w:id w:val="-1536112409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:rsidR="00C612B3" w:rsidRDefault="00C612B3">
                          <w:pPr>
                            <w:pStyle w:val="a3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w:r>
          <w:r>
            <w:rPr>
              <w:noProof/>
            </w:rPr>
            <w:pict>
              <v:rect id="Прямоугольник 132" o:spid="_x0000_s1026" style="position:absolute;margin-left:-8.8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785116381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C612B3" w:rsidRDefault="00C612B3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[Год]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 w:rsidR="00C612B3">
            <w:rPr>
              <w:rFonts w:ascii="Times New Roman" w:hAnsi="Times New Roman" w:cs="Times New Roman"/>
              <w:sz w:val="56"/>
              <w:szCs w:val="56"/>
            </w:rPr>
            <w:br w:type="page"/>
          </w:r>
        </w:p>
      </w:sdtContent>
    </w:sdt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 w:rsidP="008155F9">
      <w:pPr>
        <w:pStyle w:val="2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8053514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55F9" w:rsidRDefault="008155F9">
          <w:pPr>
            <w:pStyle w:val="ab"/>
          </w:pPr>
          <w:r>
            <w:t>Оглавление</w:t>
          </w:r>
        </w:p>
        <w:p w:rsidR="008155F9" w:rsidRDefault="008155F9" w:rsidP="008155F9">
          <w:pPr>
            <w:pStyle w:val="31"/>
            <w:tabs>
              <w:tab w:val="right" w:leader="dot" w:pos="9345"/>
            </w:tabs>
            <w:ind w:left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074389" w:history="1">
            <w:r w:rsidRPr="00FC5F16">
              <w:rPr>
                <w:rStyle w:val="ac"/>
                <w:noProof/>
                <w:shd w:val="clear" w:color="auto" w:fill="FFFFFF"/>
              </w:rPr>
              <w:t>Сказка Горшочек каши.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_Toc436074389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55F9" w:rsidRDefault="00C82EF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6074390" w:history="1">
            <w:r w:rsidR="008155F9" w:rsidRPr="00FC5F16">
              <w:rPr>
                <w:rStyle w:val="ac"/>
                <w:noProof/>
              </w:rPr>
              <w:t>Как лисичка бычка обидела</w:t>
            </w:r>
            <w:r w:rsidR="008155F9">
              <w:rPr>
                <w:noProof/>
                <w:webHidden/>
              </w:rPr>
              <w:tab/>
            </w:r>
            <w:r w:rsidR="008155F9">
              <w:rPr>
                <w:noProof/>
                <w:webHidden/>
              </w:rPr>
              <w:fldChar w:fldCharType="begin"/>
            </w:r>
            <w:r w:rsidR="008155F9">
              <w:rPr>
                <w:noProof/>
                <w:webHidden/>
              </w:rPr>
              <w:instrText xml:space="preserve"> PAGEREF _Toc436074390 \h </w:instrText>
            </w:r>
            <w:r w:rsidR="008155F9">
              <w:rPr>
                <w:noProof/>
                <w:webHidden/>
              </w:rPr>
            </w:r>
            <w:r w:rsidR="008155F9">
              <w:rPr>
                <w:noProof/>
                <w:webHidden/>
              </w:rPr>
              <w:fldChar w:fldCharType="separate"/>
            </w:r>
            <w:r w:rsidR="008155F9">
              <w:rPr>
                <w:noProof/>
                <w:webHidden/>
              </w:rPr>
              <w:t>5</w:t>
            </w:r>
            <w:r w:rsidR="008155F9">
              <w:rPr>
                <w:noProof/>
                <w:webHidden/>
              </w:rPr>
              <w:fldChar w:fldCharType="end"/>
            </w:r>
          </w:hyperlink>
        </w:p>
        <w:p w:rsidR="008155F9" w:rsidRDefault="00C82EF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6074391" w:history="1">
            <w:r w:rsidR="008155F9" w:rsidRPr="00FC5F16">
              <w:rPr>
                <w:rStyle w:val="ac"/>
                <w:noProof/>
                <w:shd w:val="clear" w:color="auto" w:fill="FFFFFF"/>
              </w:rPr>
              <w:t>Сказка Крошка – Малышка</w:t>
            </w:r>
            <w:r w:rsidR="008155F9">
              <w:rPr>
                <w:noProof/>
                <w:webHidden/>
              </w:rPr>
              <w:tab/>
            </w:r>
            <w:r w:rsidR="008155F9">
              <w:rPr>
                <w:noProof/>
                <w:webHidden/>
              </w:rPr>
              <w:fldChar w:fldCharType="begin"/>
            </w:r>
            <w:r w:rsidR="008155F9">
              <w:rPr>
                <w:noProof/>
                <w:webHidden/>
              </w:rPr>
              <w:instrText xml:space="preserve"> PAGEREF _Toc436074391 \h </w:instrText>
            </w:r>
            <w:r w:rsidR="008155F9">
              <w:rPr>
                <w:noProof/>
                <w:webHidden/>
              </w:rPr>
            </w:r>
            <w:r w:rsidR="008155F9">
              <w:rPr>
                <w:noProof/>
                <w:webHidden/>
              </w:rPr>
              <w:fldChar w:fldCharType="separate"/>
            </w:r>
            <w:r w:rsidR="008155F9">
              <w:rPr>
                <w:noProof/>
                <w:webHidden/>
              </w:rPr>
              <w:t>7</w:t>
            </w:r>
            <w:r w:rsidR="008155F9">
              <w:rPr>
                <w:noProof/>
                <w:webHidden/>
              </w:rPr>
              <w:fldChar w:fldCharType="end"/>
            </w:r>
          </w:hyperlink>
        </w:p>
        <w:p w:rsidR="008155F9" w:rsidRDefault="00C82EF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6074392" w:history="1">
            <w:r w:rsidR="008155F9" w:rsidRPr="00FC5F16">
              <w:rPr>
                <w:rStyle w:val="ac"/>
                <w:noProof/>
              </w:rPr>
              <w:t>Упрямые козы</w:t>
            </w:r>
            <w:r w:rsidR="008155F9">
              <w:rPr>
                <w:noProof/>
                <w:webHidden/>
              </w:rPr>
              <w:tab/>
            </w:r>
            <w:r w:rsidR="008155F9">
              <w:rPr>
                <w:noProof/>
                <w:webHidden/>
              </w:rPr>
              <w:fldChar w:fldCharType="begin"/>
            </w:r>
            <w:r w:rsidR="008155F9">
              <w:rPr>
                <w:noProof/>
                <w:webHidden/>
              </w:rPr>
              <w:instrText xml:space="preserve"> PAGEREF _Toc436074392 \h </w:instrText>
            </w:r>
            <w:r w:rsidR="008155F9">
              <w:rPr>
                <w:noProof/>
                <w:webHidden/>
              </w:rPr>
            </w:r>
            <w:r w:rsidR="008155F9">
              <w:rPr>
                <w:noProof/>
                <w:webHidden/>
              </w:rPr>
              <w:fldChar w:fldCharType="separate"/>
            </w:r>
            <w:r w:rsidR="008155F9">
              <w:rPr>
                <w:noProof/>
                <w:webHidden/>
              </w:rPr>
              <w:t>11</w:t>
            </w:r>
            <w:r w:rsidR="008155F9">
              <w:rPr>
                <w:noProof/>
                <w:webHidden/>
              </w:rPr>
              <w:fldChar w:fldCharType="end"/>
            </w:r>
          </w:hyperlink>
        </w:p>
        <w:p w:rsidR="008155F9" w:rsidRDefault="008155F9">
          <w:r>
            <w:rPr>
              <w:b/>
              <w:bCs/>
            </w:rPr>
            <w:fldChar w:fldCharType="end"/>
          </w:r>
        </w:p>
      </w:sdtContent>
    </w:sdt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C612B3" w:rsidRDefault="00C612B3">
      <w:pPr>
        <w:rPr>
          <w:rFonts w:ascii="Times New Roman" w:hAnsi="Times New Roman" w:cs="Times New Roman"/>
          <w:sz w:val="56"/>
          <w:szCs w:val="56"/>
        </w:rPr>
      </w:pPr>
    </w:p>
    <w:p w:rsidR="00B4764C" w:rsidRPr="008155F9" w:rsidRDefault="00B4764C" w:rsidP="008155F9">
      <w:pPr>
        <w:pStyle w:val="3"/>
        <w:rPr>
          <w:color w:val="00B050"/>
          <w:sz w:val="56"/>
          <w:szCs w:val="56"/>
        </w:rPr>
      </w:pPr>
      <w:bookmarkStart w:id="0" w:name="_Toc436074389"/>
      <w:r w:rsidRPr="008155F9">
        <w:rPr>
          <w:color w:val="00B050"/>
          <w:sz w:val="56"/>
          <w:szCs w:val="56"/>
          <w:shd w:val="clear" w:color="auto" w:fill="FFFFFF"/>
        </w:rPr>
        <w:lastRenderedPageBreak/>
        <w:t>Сказка Горшочек каши</w:t>
      </w:r>
      <w:r w:rsidR="001B72BB" w:rsidRPr="008155F9">
        <w:rPr>
          <w:color w:val="00B050"/>
          <w:sz w:val="56"/>
          <w:szCs w:val="56"/>
          <w:shd w:val="clear" w:color="auto" w:fill="FFFFFF"/>
        </w:rPr>
        <w:t>.</w:t>
      </w:r>
      <w:bookmarkEnd w:id="0"/>
    </w:p>
    <w:p w:rsidR="00B4764C" w:rsidRDefault="00B4764C" w:rsidP="008155F9">
      <w:pPr>
        <w:pStyle w:val="3"/>
        <w:rPr>
          <w:rFonts w:ascii="Verdana" w:hAnsi="Verdana"/>
          <w:color w:val="85C60A"/>
          <w:sz w:val="35"/>
          <w:szCs w:val="35"/>
          <w:shd w:val="clear" w:color="auto" w:fill="FFFFFF"/>
        </w:rPr>
      </w:pPr>
    </w:p>
    <w:p w:rsidR="00B4764C" w:rsidRPr="00B4764C" w:rsidRDefault="00B4764C" w:rsidP="00B4764C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Жила-была одна девочка. Пошла девочка в лес за ягодами и встретила там старушку.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- Здравствуй, девочка, - сказала ей старушка. - Дай мне ягод, </w:t>
      </w:r>
      <w:r w:rsidR="009D354F"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пожалуйста.</w:t>
      </w:r>
      <w:r w:rsidR="009D354F" w:rsidRPr="00B4764C">
        <w:rPr>
          <w:rFonts w:ascii="Times New Roman" w:hAnsi="Times New Roman" w:cs="Times New Roman"/>
          <w:sz w:val="40"/>
          <w:szCs w:val="40"/>
        </w:rPr>
        <w:t xml:space="preserve"> -</w:t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На, бабушка, - говорит девочка. Поела старушка ягод и сказала: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- Ты мне ягод дала, а я тебе тоже что-то подарю. Вот тебе горшочек. Стоит тебе только сказать: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- Раз, два, три,</w:t>
      </w:r>
      <w:r w:rsidRPr="00B4764C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Горшочек, вари!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и он начнет варить вкусную, сладкую кашу. А скажешь ему: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- Раз, два, три,</w:t>
      </w:r>
      <w:r w:rsidRPr="00B4764C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Больше не вари!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и он перестанет варить.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- Спасибо, бабушка, - сказала девочка, взяла горшочек и пошла домой, к матери.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Обрадовалась мать этому горшочку. Да и как не радова</w:t>
      </w:r>
      <w:r w:rsidR="009D354F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ться? </w:t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Без труда и хлопот всегда на обед вкусная, сладкая каша готова.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Вот однажды ушла девочка куда-то из дому, а мать поставила горшочек перед собой и говорит: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- Раз, два, три,</w:t>
      </w:r>
      <w:r w:rsidRPr="00B4764C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Горшочек, вари!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Он и начал варить. Много каши наварил. Мать поела, </w:t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сыта стала. А горшочек всё варит и варит кашу. Как его остановить?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Нужно было сказать: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- Раз, два, три,</w:t>
      </w:r>
      <w:r w:rsidRPr="00B4764C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Больше не вари!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да мать забыла эти слова, а девочки дома не было. Горшочек варит и варит. Уж вся комната полна каши, уж и в прихожей каша, и на крыльце каша, и на улице каша, а он всё варит и варит.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Испугалась мать, побежала за девочкой, да не перебраться ей через дорогу - горячая каша рекой течёт.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Хорошо, что девочка недалеко от дома была. Увидала она, что на улице делается, и бегом побежала домой. Кое-как взобралась на крылечко, открыла дверь и крикнула: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- Раз, два, три,</w:t>
      </w:r>
      <w:r w:rsidRPr="00B4764C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Больше не вари!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И перестал горшочек варить кашу. А наварил он её столько, что тот, кому приходилось из деревни в город ехать, должен был себе в каше дорогу проедать.</w:t>
      </w:r>
      <w:r w:rsidRPr="00B4764C">
        <w:rPr>
          <w:rFonts w:ascii="Times New Roman" w:hAnsi="Times New Roman" w:cs="Times New Roman"/>
          <w:sz w:val="40"/>
          <w:szCs w:val="40"/>
        </w:rPr>
        <w:br/>
      </w:r>
      <w:r w:rsidRPr="00B4764C">
        <w:rPr>
          <w:rFonts w:ascii="Times New Roman" w:hAnsi="Times New Roman" w:cs="Times New Roman"/>
          <w:sz w:val="40"/>
          <w:szCs w:val="40"/>
          <w:shd w:val="clear" w:color="auto" w:fill="FFFFFF"/>
        </w:rPr>
        <w:t>Только никто на это не жаловался. Очень уж вкусная и сладкая была каша.</w:t>
      </w:r>
      <w:r w:rsidRPr="00B4764C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</w:p>
    <w:p w:rsidR="00B4764C" w:rsidRDefault="00B4764C" w:rsidP="00B4764C">
      <w:pPr>
        <w:rPr>
          <w:rFonts w:ascii="Times New Roman" w:hAnsi="Times New Roman" w:cs="Times New Roman"/>
          <w:sz w:val="56"/>
          <w:szCs w:val="56"/>
        </w:rPr>
      </w:pPr>
      <w:bookmarkStart w:id="1" w:name="_GoBack"/>
      <w:r>
        <w:rPr>
          <w:noProof/>
        </w:rPr>
        <w:lastRenderedPageBreak/>
        <w:drawing>
          <wp:inline distT="0" distB="0" distL="0" distR="0">
            <wp:extent cx="4002107" cy="5276115"/>
            <wp:effectExtent l="19050" t="0" r="0" b="0"/>
            <wp:docPr id="1" name="Рисунок 1" descr="http://m1.behance.net/rendition/modules/20737325/disp/77a65fb0c8338958e9eff6b04f15a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1.behance.net/rendition/modules/20737325/disp/77a65fb0c8338958e9eff6b04f15a9d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99" cy="527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B4764C" w:rsidRDefault="00B4764C" w:rsidP="00B4764C">
      <w:pPr>
        <w:rPr>
          <w:rFonts w:ascii="Times New Roman" w:hAnsi="Times New Roman" w:cs="Times New Roman"/>
          <w:sz w:val="56"/>
          <w:szCs w:val="56"/>
        </w:rPr>
      </w:pPr>
    </w:p>
    <w:p w:rsidR="00B4764C" w:rsidRDefault="00B4764C" w:rsidP="00B4764C">
      <w:pPr>
        <w:pStyle w:val="1"/>
        <w:shd w:val="clear" w:color="auto" w:fill="FFFFFF"/>
        <w:spacing w:before="173" w:after="347" w:line="781" w:lineRule="atLeast"/>
        <w:rPr>
          <w:rFonts w:ascii="Verdana" w:hAnsi="Verdana"/>
          <w:b w:val="0"/>
          <w:bCs w:val="0"/>
          <w:color w:val="000000"/>
          <w:sz w:val="63"/>
          <w:szCs w:val="63"/>
        </w:rPr>
      </w:pPr>
    </w:p>
    <w:p w:rsidR="00B4764C" w:rsidRDefault="00B4764C" w:rsidP="00B4764C">
      <w:pPr>
        <w:pStyle w:val="1"/>
        <w:shd w:val="clear" w:color="auto" w:fill="FFFFFF"/>
        <w:spacing w:before="173" w:after="347" w:line="781" w:lineRule="atLeast"/>
        <w:rPr>
          <w:rFonts w:ascii="Verdana" w:hAnsi="Verdana"/>
          <w:b w:val="0"/>
          <w:bCs w:val="0"/>
          <w:color w:val="000000"/>
          <w:sz w:val="63"/>
          <w:szCs w:val="63"/>
        </w:rPr>
      </w:pPr>
    </w:p>
    <w:p w:rsidR="00B4764C" w:rsidRDefault="00B4764C" w:rsidP="00B4764C"/>
    <w:p w:rsidR="00B4764C" w:rsidRPr="00B4764C" w:rsidRDefault="00B4764C" w:rsidP="00B4764C"/>
    <w:p w:rsidR="00B4764C" w:rsidRPr="008155F9" w:rsidRDefault="00B4764C" w:rsidP="008155F9">
      <w:pPr>
        <w:pStyle w:val="1"/>
        <w:rPr>
          <w:rFonts w:ascii="Times New Roman" w:hAnsi="Times New Roman" w:cs="Times New Roman"/>
          <w:color w:val="00B050"/>
          <w:sz w:val="56"/>
          <w:szCs w:val="56"/>
        </w:rPr>
      </w:pPr>
      <w:bookmarkStart w:id="2" w:name="_Toc436074390"/>
      <w:r w:rsidRPr="008155F9">
        <w:rPr>
          <w:rFonts w:ascii="Times New Roman" w:hAnsi="Times New Roman" w:cs="Times New Roman"/>
          <w:color w:val="00B050"/>
          <w:sz w:val="56"/>
          <w:szCs w:val="56"/>
        </w:rPr>
        <w:lastRenderedPageBreak/>
        <w:t>Как лисичка бычка обидела</w:t>
      </w:r>
      <w:bookmarkEnd w:id="2"/>
    </w:p>
    <w:p w:rsidR="00B4764C" w:rsidRPr="00B4764C" w:rsidRDefault="00B4764C" w:rsidP="00B4764C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Шла однажды лисичка по берегу моря. А бычок, рыбешка морская, высунулся из воды и стал лисичку разглядывать.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Увидала лисичка бычка и запела: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-Бычок, бычок,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Пучеглазый,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Бычок, бычок,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Большеротый,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Бычок, бычок,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Колючий бочок!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 бычок ей говорит: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— А ты косматая, и глаза у тебя круглые! И в море ты жить не можешь!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Заплакала маленькая лисичка и побежала домой.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Лиса-мать спрашивает: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— Кто тебя обидел, доченька? Почему ты плачешь?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— Как же мне не плакать? Меня морской бычок обидел. Наговорил мне, что я косматая и глаза у меня круглые.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 лиса спрашивает: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— А ты ему ничего не говорила?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lastRenderedPageBreak/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Лисичка говорит: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— Сказала.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-Что ты ему сказала? — спросила лиса.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-А я ему сказала, что он пучеглазый да большеротый.</w:t>
      </w:r>
      <w:r w:rsidRPr="00B4764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4764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-Вот видишь, — сказала мать-лисица, — ты первая его обидела.</w:t>
      </w:r>
    </w:p>
    <w:p w:rsidR="00B4764C" w:rsidRDefault="00B4764C" w:rsidP="00B4764C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>
            <wp:extent cx="5887704" cy="2699133"/>
            <wp:effectExtent l="19050" t="0" r="0" b="0"/>
            <wp:docPr id="4" name="Рисунок 4" descr="http://images.mreadz.com/54/53392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readz.com/54/53392/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466" cy="270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BB" w:rsidRDefault="001B72BB" w:rsidP="00B4764C">
      <w:pPr>
        <w:rPr>
          <w:rFonts w:ascii="Times New Roman" w:hAnsi="Times New Roman" w:cs="Times New Roman"/>
          <w:color w:val="92D050"/>
          <w:sz w:val="56"/>
          <w:szCs w:val="56"/>
          <w:shd w:val="clear" w:color="auto" w:fill="FFFFFF"/>
        </w:rPr>
      </w:pPr>
    </w:p>
    <w:p w:rsidR="001B72BB" w:rsidRDefault="001B72BB" w:rsidP="00B4764C">
      <w:pPr>
        <w:rPr>
          <w:rFonts w:ascii="Times New Roman" w:hAnsi="Times New Roman" w:cs="Times New Roman"/>
          <w:color w:val="92D050"/>
          <w:sz w:val="56"/>
          <w:szCs w:val="56"/>
          <w:shd w:val="clear" w:color="auto" w:fill="FFFFFF"/>
        </w:rPr>
      </w:pPr>
    </w:p>
    <w:p w:rsidR="001B72BB" w:rsidRDefault="001B72BB" w:rsidP="00B4764C">
      <w:pPr>
        <w:rPr>
          <w:rFonts w:ascii="Times New Roman" w:hAnsi="Times New Roman" w:cs="Times New Roman"/>
          <w:color w:val="92D050"/>
          <w:sz w:val="56"/>
          <w:szCs w:val="56"/>
          <w:shd w:val="clear" w:color="auto" w:fill="FFFFFF"/>
        </w:rPr>
      </w:pPr>
    </w:p>
    <w:p w:rsidR="001B72BB" w:rsidRDefault="001B72BB" w:rsidP="00B4764C">
      <w:pPr>
        <w:rPr>
          <w:rFonts w:ascii="Times New Roman" w:hAnsi="Times New Roman" w:cs="Times New Roman"/>
          <w:color w:val="92D050"/>
          <w:sz w:val="56"/>
          <w:szCs w:val="56"/>
          <w:shd w:val="clear" w:color="auto" w:fill="FFFFFF"/>
        </w:rPr>
      </w:pPr>
    </w:p>
    <w:p w:rsidR="001B72BB" w:rsidRDefault="001B72BB" w:rsidP="00B4764C">
      <w:pPr>
        <w:rPr>
          <w:rFonts w:ascii="Times New Roman" w:hAnsi="Times New Roman" w:cs="Times New Roman"/>
          <w:color w:val="92D050"/>
          <w:sz w:val="56"/>
          <w:szCs w:val="56"/>
          <w:shd w:val="clear" w:color="auto" w:fill="FFFFFF"/>
        </w:rPr>
      </w:pPr>
    </w:p>
    <w:p w:rsidR="001B72BB" w:rsidRDefault="001B72BB" w:rsidP="00B4764C">
      <w:pPr>
        <w:rPr>
          <w:rFonts w:ascii="Times New Roman" w:hAnsi="Times New Roman" w:cs="Times New Roman"/>
          <w:color w:val="92D050"/>
          <w:sz w:val="56"/>
          <w:szCs w:val="56"/>
          <w:shd w:val="clear" w:color="auto" w:fill="FFFFFF"/>
        </w:rPr>
      </w:pPr>
    </w:p>
    <w:p w:rsidR="00B4764C" w:rsidRPr="008155F9" w:rsidRDefault="00B4764C" w:rsidP="008155F9">
      <w:pPr>
        <w:pStyle w:val="1"/>
        <w:rPr>
          <w:rFonts w:ascii="Times New Roman" w:hAnsi="Times New Roman" w:cs="Times New Roman"/>
          <w:color w:val="00B050"/>
          <w:sz w:val="56"/>
          <w:szCs w:val="56"/>
          <w:shd w:val="clear" w:color="auto" w:fill="FFFFFF"/>
        </w:rPr>
      </w:pPr>
      <w:bookmarkStart w:id="3" w:name="_Toc436074391"/>
      <w:r w:rsidRPr="008155F9">
        <w:rPr>
          <w:rFonts w:ascii="Times New Roman" w:hAnsi="Times New Roman" w:cs="Times New Roman"/>
          <w:color w:val="00B050"/>
          <w:sz w:val="56"/>
          <w:szCs w:val="56"/>
          <w:shd w:val="clear" w:color="auto" w:fill="FFFFFF"/>
        </w:rPr>
        <w:lastRenderedPageBreak/>
        <w:t>Сказка Крошка – Малышка</w:t>
      </w:r>
      <w:bookmarkEnd w:id="3"/>
    </w:p>
    <w:p w:rsidR="00B4764C" w:rsidRPr="001B72BB" w:rsidRDefault="00B4764C" w:rsidP="00B4764C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Жил-был мальчишка по имени Крошка-Малышка. И была у него корова по имени Рогатая-Бодатая.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Вот однажды утром Крошка-Малышка пошел доить Рогатую-Бодатую и говорит ей: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Стой, коровка, мой дружок,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Стой, моя Рогатая,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Подарю тебе рожок,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Ты моя Бодатая.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Он, конечно, имел в виду «пирожок», сами понимаете. Но корова не хотела пирожка и не стояла смирно.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Фу-ты ну-ты! — рассердился Крошка-Малышка и говорит ей опять: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Стой, коровка, моя Рогатая.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Дай молочка, моя Бодатая.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Будь умная, послушная,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lastRenderedPageBreak/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Дам тебе пампушку я.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Но корова не захотела стоять смирно.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Что было делать Крошке-бедняжке с такой Рогатой, с такой Бодатой?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Пошел Крошка-Малышка домой к маме.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Мама, мама! Не хочет Рогатая-Бодатая стоять смирно, не может Крошка-Малышка подоить ее!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Фу-ты ну-ты! — говорит мама. — Сломай хворостину, побей непослушную скотину.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Пошел Крошка-Малышка к дереву за хворостиной и говорит ему: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Дай мне хворостину,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А я тебе дам холстину!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Но дерево не хотело холстины и не дало мальчику хворостины.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Пошел Крошка-Малышка опять домой к</w:t>
      </w:r>
      <w:r w:rsidR="009D354F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маме.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lastRenderedPageBreak/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Мама, мама! Не дает дерево хворостины, не хочет Рогатая-Бодатая стоять смирно, не может Крошка-Малышка ее подоить!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Фу-ты ну-ты! — говорит мама. — Пойди к мяснику, пусть зарежет корову.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Пошел Крошка-Малышка к мяснику и говорит ему: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Наша Бодатая-Рогатая молочка нам не дает, пусть мясник нашу Рогатую-Бодатую убьет!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Но мясник не захотел убивать корову без серебряного пенни. И Крошка-Малышка опять пошел домой к маме.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Мама, мама! Не хочет мясник убивать корову без серебряного пенни, не дает дерево хворостины, не хочет Рогатая-Бодатая стоять смирно, не может Крошка-Малышка ее подоить.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Ай, ай, ай, — говорит мама. — Пойди к нашей Рогатой, к нашей Бодатой и скажи ей, что маленькая девочка с голубыми глазками горько-горько плачет по чашке молока.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Вот пошел Крошка-Малышка опять к Рогатой-Бодатой и сказал ей, что маленькая девочка с голубыми глазками горько-горько плачет по чашке молока.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И корова тут же стала смирно и позволила мальчику себя подоить.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И маленькая девочка с голубыми глазками перестала плакать.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И все обошлось как нельзя лучше.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Что не к худшему, то всегда к лучшему.</w:t>
      </w:r>
      <w:r w:rsidRPr="001B72BB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</w:p>
    <w:p w:rsidR="00B4764C" w:rsidRDefault="00B4764C" w:rsidP="00B4764C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>
            <wp:extent cx="4742391" cy="3106757"/>
            <wp:effectExtent l="19050" t="0" r="1059" b="0"/>
            <wp:docPr id="7" name="Рисунок 7" descr="http://skazki-chudu.ru/Dobrota/Kroshka-malish/Kroshka-malueshka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azki-chudu.ru/Dobrota/Kroshka-malish/Kroshka-malueshka_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450" cy="310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4C" w:rsidRPr="008155F9" w:rsidRDefault="00B4764C" w:rsidP="008155F9">
      <w:pPr>
        <w:pStyle w:val="1"/>
        <w:rPr>
          <w:rFonts w:ascii="Times New Roman" w:hAnsi="Times New Roman" w:cs="Times New Roman"/>
          <w:color w:val="00B050"/>
          <w:sz w:val="56"/>
          <w:szCs w:val="56"/>
        </w:rPr>
      </w:pPr>
      <w:bookmarkStart w:id="4" w:name="_Toc436074392"/>
      <w:r w:rsidRPr="008155F9">
        <w:rPr>
          <w:rFonts w:ascii="Times New Roman" w:hAnsi="Times New Roman" w:cs="Times New Roman"/>
          <w:color w:val="00B050"/>
          <w:sz w:val="56"/>
          <w:szCs w:val="56"/>
        </w:rPr>
        <w:lastRenderedPageBreak/>
        <w:t>Упрямые козы</w:t>
      </w:r>
      <w:bookmarkEnd w:id="4"/>
    </w:p>
    <w:p w:rsidR="00B4764C" w:rsidRPr="001B72BB" w:rsidRDefault="00B4764C" w:rsidP="00B4764C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Жили когда-то на свете две упрямые козы. И вот однажды они встретились на узкой доске, перекинутой через глубокий арык.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Вдвоем на доске не разойтись. Кому-нибудь надо уступить.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Эй ты, посторонись с дороги! — закричала одна коза.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Вот еще, выдумала! Выходит, я из-за тебя пятиться должна? — закричала в ответ другая.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— А почему бы тебе и не попятиться? — настаивала первая.</w:t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</w:rPr>
        <w:br/>
      </w:r>
      <w:r w:rsidRPr="001B72BB">
        <w:rPr>
          <w:rFonts w:ascii="Times New Roman" w:hAnsi="Times New Roman" w:cs="Times New Roman"/>
          <w:sz w:val="40"/>
          <w:szCs w:val="40"/>
          <w:shd w:val="clear" w:color="auto" w:fill="FFFFFF"/>
        </w:rPr>
        <w:t>Долго спорили упрямые козы. А потом отступили каждая на три шага, нагнули головы и… Трах! Стукнулись лбами, и обе свалились в воду.</w:t>
      </w:r>
    </w:p>
    <w:p w:rsidR="00B4764C" w:rsidRPr="001B72BB" w:rsidRDefault="001B72BB">
      <w:pPr>
        <w:rPr>
          <w:rFonts w:ascii="Times New Roman" w:hAnsi="Times New Roman" w:cs="Times New Roman"/>
          <w:sz w:val="40"/>
          <w:szCs w:val="40"/>
        </w:rPr>
      </w:pPr>
      <w:r w:rsidRPr="001B72BB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869904" cy="2401677"/>
            <wp:effectExtent l="19050" t="0" r="0" b="0"/>
            <wp:docPr id="10" name="Рисунок 10" descr="http://www.animalist.ru/images/nuria/0112200602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nimalist.ru/images/nuria/011220060238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44" cy="240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64C" w:rsidRPr="001B72BB" w:rsidSect="00C612B3">
      <w:footerReference w:type="default" r:id="rId11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F6" w:rsidRDefault="00C82EF6" w:rsidP="00C612B3">
      <w:pPr>
        <w:spacing w:after="0" w:line="240" w:lineRule="auto"/>
      </w:pPr>
      <w:r>
        <w:separator/>
      </w:r>
    </w:p>
  </w:endnote>
  <w:endnote w:type="continuationSeparator" w:id="0">
    <w:p w:rsidR="00C82EF6" w:rsidRDefault="00C82EF6" w:rsidP="00C6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160843"/>
      <w:docPartObj>
        <w:docPartGallery w:val="Page Numbers (Bottom of Page)"/>
        <w:docPartUnique/>
      </w:docPartObj>
    </w:sdtPr>
    <w:sdtEndPr/>
    <w:sdtContent>
      <w:p w:rsidR="008155F9" w:rsidRDefault="008155F9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2B">
          <w:rPr>
            <w:noProof/>
          </w:rPr>
          <w:t>2</w:t>
        </w:r>
        <w:r>
          <w:fldChar w:fldCharType="end"/>
        </w:r>
      </w:p>
    </w:sdtContent>
  </w:sdt>
  <w:p w:rsidR="00C612B3" w:rsidRDefault="00C612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F6" w:rsidRDefault="00C82EF6" w:rsidP="00C612B3">
      <w:pPr>
        <w:spacing w:after="0" w:line="240" w:lineRule="auto"/>
      </w:pPr>
      <w:r>
        <w:separator/>
      </w:r>
    </w:p>
  </w:footnote>
  <w:footnote w:type="continuationSeparator" w:id="0">
    <w:p w:rsidR="00C82EF6" w:rsidRDefault="00C82EF6" w:rsidP="00C61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64C"/>
    <w:rsid w:val="001B72BB"/>
    <w:rsid w:val="002F667E"/>
    <w:rsid w:val="005A2599"/>
    <w:rsid w:val="006910A2"/>
    <w:rsid w:val="008155F9"/>
    <w:rsid w:val="009D354F"/>
    <w:rsid w:val="009F67A3"/>
    <w:rsid w:val="00B4764C"/>
    <w:rsid w:val="00C612B3"/>
    <w:rsid w:val="00C82EF6"/>
    <w:rsid w:val="00F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B537AC7-618B-4864-85D4-098FA36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A2"/>
  </w:style>
  <w:style w:type="paragraph" w:styleId="1">
    <w:name w:val="heading 1"/>
    <w:basedOn w:val="a"/>
    <w:next w:val="a"/>
    <w:link w:val="10"/>
    <w:uiPriority w:val="9"/>
    <w:qFormat/>
    <w:rsid w:val="00B4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7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64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4764C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76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4764C"/>
  </w:style>
  <w:style w:type="paragraph" w:styleId="a7">
    <w:name w:val="header"/>
    <w:basedOn w:val="a"/>
    <w:link w:val="a8"/>
    <w:uiPriority w:val="99"/>
    <w:unhideWhenUsed/>
    <w:rsid w:val="00C6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2B3"/>
  </w:style>
  <w:style w:type="paragraph" w:styleId="a9">
    <w:name w:val="footer"/>
    <w:basedOn w:val="a"/>
    <w:link w:val="aa"/>
    <w:uiPriority w:val="99"/>
    <w:unhideWhenUsed/>
    <w:rsid w:val="00C6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2B3"/>
  </w:style>
  <w:style w:type="paragraph" w:styleId="ab">
    <w:name w:val="TOC Heading"/>
    <w:basedOn w:val="1"/>
    <w:next w:val="a"/>
    <w:uiPriority w:val="39"/>
    <w:unhideWhenUsed/>
    <w:qFormat/>
    <w:rsid w:val="00C612B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C612B3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C612B3"/>
    <w:pPr>
      <w:spacing w:after="100"/>
    </w:pPr>
  </w:style>
  <w:style w:type="character" w:styleId="ac">
    <w:name w:val="Hyperlink"/>
    <w:basedOn w:val="a0"/>
    <w:uiPriority w:val="99"/>
    <w:unhideWhenUsed/>
    <w:rsid w:val="00C612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55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EE7B-CA65-4884-973D-91727FA5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Сказки народов мира для детей раннего возраста по программе «Детства»</dc:title>
  <dc:subject>Назарова Т. А. воспитатель муниципальное бюджетное дошкольное образовательное учреждение детский сад № 62</dc:subject>
  <dc:creator>1</dc:creator>
  <cp:keywords/>
  <dc:description/>
  <cp:lastModifiedBy>Ольга Николаевна</cp:lastModifiedBy>
  <cp:revision>9</cp:revision>
  <dcterms:created xsi:type="dcterms:W3CDTF">2015-11-10T17:57:00Z</dcterms:created>
  <dcterms:modified xsi:type="dcterms:W3CDTF">2015-12-23T08:14:00Z</dcterms:modified>
</cp:coreProperties>
</file>